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3" w:rsidRPr="002A1FB3" w:rsidRDefault="002A1FB3" w:rsidP="002A1F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ОРГАНИЗАЦИЈА УПРАВЕ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Унутрашња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организација</w:t>
      </w:r>
      <w:proofErr w:type="spellEnd"/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6.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FB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оквиру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образују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унутрашње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организационе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вршење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сродних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Кабинет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председника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посебна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организациона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A1FB3">
        <w:rPr>
          <w:rFonts w:ascii="Times New Roman" w:eastAsia="Calibri" w:hAnsi="Times New Roman" w:cs="Times New Roman"/>
          <w:sz w:val="24"/>
          <w:szCs w:val="24"/>
        </w:rPr>
        <w:t>Основна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унутрашња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организациона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одсек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Образују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уже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организационе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 xml:space="preserve">: – </w:t>
      </w:r>
      <w:proofErr w:type="spellStart"/>
      <w:r w:rsidRPr="002A1FB3">
        <w:rPr>
          <w:rFonts w:ascii="Times New Roman" w:eastAsia="Calibri" w:hAnsi="Times New Roman" w:cs="Times New Roman"/>
          <w:sz w:val="24"/>
          <w:szCs w:val="24"/>
        </w:rPr>
        <w:t>групе</w:t>
      </w:r>
      <w:proofErr w:type="spellEnd"/>
      <w:r w:rsidRPr="002A1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FB3" w:rsidRPr="002A1FB3" w:rsidRDefault="002A1FB3" w:rsidP="002A1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B3" w:rsidRPr="002A1FB3" w:rsidRDefault="002A1FB3" w:rsidP="002A1F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Основне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унутрашње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јединице</w:t>
      </w:r>
      <w:proofErr w:type="spellEnd"/>
    </w:p>
    <w:p w:rsidR="002A1FB3" w:rsidRPr="002A1FB3" w:rsidRDefault="002A1FB3" w:rsidP="002A1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2A1FB3" w:rsidRPr="002A1FB3" w:rsidRDefault="002A1FB3" w:rsidP="002A1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унутрашње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јединице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су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A1FB3" w:rsidRPr="002A1FB3" w:rsidRDefault="002A1FB3" w:rsidP="002A1F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опште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1FB3" w:rsidRPr="002A1FB3" w:rsidRDefault="002A1FB3" w:rsidP="002A1F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опште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1FB3" w:rsidRPr="002A1FB3" w:rsidRDefault="002A1FB3" w:rsidP="002A1F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финансије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1FB3" w:rsidRPr="002A1FB3" w:rsidRDefault="002A1FB3" w:rsidP="002A1F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локални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економски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1FB3" w:rsidRPr="002A1FB3" w:rsidRDefault="002A1FB3" w:rsidP="002A1FB3">
      <w:pPr>
        <w:numPr>
          <w:ilvl w:val="0"/>
          <w:numId w:val="2"/>
        </w:numPr>
        <w:spacing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Одсек</w:t>
      </w:r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имовинско-правне и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комуналне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1FB3" w:rsidRPr="002A1FB3" w:rsidRDefault="002A1FB3" w:rsidP="002A1FB3">
      <w:pPr>
        <w:spacing w:after="0" w:line="240" w:lineRule="auto"/>
        <w:ind w:left="720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одсеку за опште послове органа градске општине формира се Група за заједничке послове.</w:t>
      </w:r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gram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Одсеку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нормативне, правне и опште послове</w:t>
      </w:r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управљање људским ресурсима.</w:t>
      </w:r>
      <w:proofErr w:type="gramEnd"/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Одсеку за финансије формира се Група за рачуноводсвено финансијске послове.</w:t>
      </w:r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gram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дсеку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локални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економски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се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месних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заједница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Одсеку за имовинско-правне и комуналне послове формира се Група за имовинско-правне послове.</w:t>
      </w:r>
    </w:p>
    <w:p w:rsidR="002A1FB3" w:rsidRPr="002A1FB3" w:rsidRDefault="002A1FB3" w:rsidP="002A1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Посебна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организациона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јединица</w:t>
      </w:r>
      <w:proofErr w:type="spellEnd"/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F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Управи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организационa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јединицa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2A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>Кабинет</w:t>
      </w:r>
      <w:proofErr w:type="spellEnd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FB3" w:rsidRPr="002A1FB3" w:rsidRDefault="002A1FB3" w:rsidP="002A1F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ДЕЛОКРУГ УНУТРАШЊИХ ОРГАНИЗАЦИОНИХ ЈЕДИНИЦА </w:t>
      </w:r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ОПШТИНСКЕ УПРАВЕ</w:t>
      </w:r>
    </w:p>
    <w:p w:rsidR="002A1FB3" w:rsidRPr="002A1FB3" w:rsidRDefault="002A1FB3" w:rsidP="002A1F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FB3" w:rsidRPr="002A1FB3" w:rsidRDefault="002A1FB3" w:rsidP="002A1FB3">
      <w:pPr>
        <w:tabs>
          <w:tab w:val="left" w:pos="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2A1FB3">
        <w:rPr>
          <w:rFonts w:ascii="Times New Roman" w:eastAsia="Calibri" w:hAnsi="Times New Roman" w:cs="Times New Roman"/>
          <w:b/>
          <w:sz w:val="24"/>
          <w:szCs w:val="24"/>
        </w:rPr>
        <w:t>Члан</w:t>
      </w:r>
      <w:proofErr w:type="spellEnd"/>
      <w:r w:rsidRPr="002A1FB3">
        <w:rPr>
          <w:rFonts w:ascii="Times New Roman" w:eastAsia="Calibri" w:hAnsi="Times New Roman" w:cs="Times New Roman"/>
          <w:b/>
          <w:sz w:val="24"/>
          <w:szCs w:val="24"/>
        </w:rPr>
        <w:t xml:space="preserve"> 9.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Calibri" w:eastAsia="Times New Roman" w:hAnsi="Calibri" w:cs="Times New Roman"/>
          <w:b/>
        </w:rPr>
        <w:tab/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опште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стручне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саветодавне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1FB3">
        <w:rPr>
          <w:rFonts w:ascii="Times New Roman" w:eastAsia="Times New Roman" w:hAnsi="Times New Roman" w:cs="Times New Roman"/>
        </w:rPr>
        <w:t xml:space="preserve">и 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организационе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остваривање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надлежности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и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који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односе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представљање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односима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према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правним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физичким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лицима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земљи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иностранству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.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A1FB3">
        <w:rPr>
          <w:rFonts w:ascii="Times New Roman" w:eastAsia="Times New Roman" w:hAnsi="Times New Roman" w:cs="Times New Roman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следеће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>: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припреме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састанака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припрема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материјала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јавне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наступе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лица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функцијама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Градској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општини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пријема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грађана</w:t>
      </w:r>
      <w:proofErr w:type="spell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протоколарне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поводом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пријема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домаћих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страних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представника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протоколарне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лица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функцијама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Градској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општини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lastRenderedPageBreak/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сарадњу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другим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земљи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иностранству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социјално-хуманитарним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културним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спортским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организацијама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институцијама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информисања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јавности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A1FB3">
        <w:rPr>
          <w:rFonts w:ascii="Times New Roman" w:eastAsia="Times New Roman" w:hAnsi="Times New Roman" w:cs="Times New Roman"/>
        </w:rPr>
        <w:t>раду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активностима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комуникације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медијима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културних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спортских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манифестација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активности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од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значаја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општину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усмерене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подстицање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културно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2A1FB3">
        <w:rPr>
          <w:rFonts w:ascii="Times New Roman" w:eastAsia="Times New Roman" w:hAnsi="Times New Roman" w:cs="Times New Roman"/>
        </w:rPr>
        <w:t>уметничког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аматеризма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евиденције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акта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предмета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руководиоца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архивирање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његове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активности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административно-техничке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складу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законом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прописима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lang w:val="sr-Cyrl-RS" w:eastAsia="ar-SA"/>
        </w:rPr>
        <w:t xml:space="preserve">-послове инфраструктурног одржавања објекта,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lang w:val="sr-Cyrl-RS" w:eastAsia="ar-SA"/>
        </w:rPr>
        <w:t>-послове противпожарне заштите и друге послове од заједничког интереса за потребе органа градске општине;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lang w:val="sr-Cyrl-RS" w:eastAsia="ar-SA"/>
        </w:rPr>
        <w:t>-послове превоза моторним возилима и вршење сервисних и других услуга;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lang w:val="sr-Cyrl-RS" w:eastAsia="ar-SA"/>
        </w:rPr>
        <w:t>-послове набавке инвентара и потрошног материјала за потребе градске општине;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ar-SA"/>
        </w:rPr>
      </w:pPr>
      <w:r w:rsidRPr="002A1FB3">
        <w:rPr>
          <w:rFonts w:ascii="Times New Roman" w:eastAsia="Times New Roman" w:hAnsi="Times New Roman" w:cs="Times New Roman"/>
          <w:lang w:val="sr-Cyrl-RS" w:eastAsia="ar-SA"/>
        </w:rPr>
        <w:t>-и друге послове у складу са законом, прописима Града и Градске општине.</w:t>
      </w: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  <w:b/>
          <w:lang w:eastAsia="ar-SA"/>
        </w:rPr>
        <w:tab/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нормативне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правне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опште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прати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који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регулишу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локалне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самоуправа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иницира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усаглашавање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општинских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законом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заједничке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.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A1FB3">
        <w:rPr>
          <w:rFonts w:ascii="Times New Roman" w:eastAsia="Times New Roman" w:hAnsi="Times New Roman" w:cs="Times New Roman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>: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најсложенијих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правних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питања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надлежности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нормативних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аката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везаних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рад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аката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којим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прописују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прекршаји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повреде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нормативно-</w:t>
      </w:r>
      <w:proofErr w:type="gramEnd"/>
      <w:r w:rsidRPr="002A1FB3">
        <w:rPr>
          <w:rFonts w:ascii="Times New Roman" w:eastAsia="Times New Roman" w:hAnsi="Times New Roman" w:cs="Times New Roman"/>
        </w:rPr>
        <w:t>правне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области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радно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правног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изабрана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постављена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запослена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лица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вођења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персоналне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евиденције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1FB3">
        <w:rPr>
          <w:rFonts w:ascii="Times New Roman" w:eastAsia="Times New Roman" w:hAnsi="Times New Roman" w:cs="Times New Roman"/>
        </w:rPr>
        <w:t xml:space="preserve">и 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нормативних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аката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који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регулишу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област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имовинско-правне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комуналне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делатности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стручне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административне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организационе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потребе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стручно-</w:t>
      </w:r>
      <w:proofErr w:type="gramEnd"/>
      <w:r w:rsidRPr="002A1FB3">
        <w:rPr>
          <w:rFonts w:ascii="Times New Roman" w:eastAsia="Times New Roman" w:hAnsi="Times New Roman" w:cs="Times New Roman"/>
        </w:rPr>
        <w:t>техничке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спровођења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избора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референдума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збора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грађана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рад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мировних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већа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пружања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правне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помоћи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грађанима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остваривање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њихових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права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;  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канцеларијског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писарнице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архиве</w:t>
      </w:r>
      <w:proofErr w:type="gramStart"/>
      <w:r w:rsidRPr="002A1FB3">
        <w:rPr>
          <w:rFonts w:ascii="Times New Roman" w:eastAsia="Times New Roman" w:hAnsi="Times New Roman" w:cs="Times New Roman"/>
        </w:rPr>
        <w:t>,пријема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отпремања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доставе</w:t>
      </w:r>
      <w:proofErr w:type="spell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>-обавља и друге послове у складу са законом,прописима Града и Градске општине.</w:t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1FB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A1F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  <w:bCs/>
        </w:rPr>
        <w:tab/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локални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економски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привредни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2A1FB3">
        <w:rPr>
          <w:rFonts w:ascii="Times New Roman" w:eastAsia="Times New Roman" w:hAnsi="Times New Roman" w:cs="Times New Roman"/>
        </w:rPr>
        <w:t>инфраструктурни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локални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унапређење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сеоског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подручја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A1FB3">
        <w:rPr>
          <w:rFonts w:ascii="Times New Roman" w:eastAsia="Times New Roman" w:hAnsi="Times New Roman" w:cs="Times New Roman"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>: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унапређење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општег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оквира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привређивање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Градској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2A1FB3">
        <w:rPr>
          <w:rFonts w:ascii="Times New Roman" w:eastAsia="Times New Roman" w:hAnsi="Times New Roman" w:cs="Times New Roman"/>
        </w:rPr>
        <w:t>складу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актима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Града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  <w:proofErr w:type="gramEnd"/>
      <w:r w:rsidRPr="002A1FB3">
        <w:rPr>
          <w:rFonts w:ascii="Times New Roman" w:eastAsia="Times New Roman" w:hAnsi="Times New Roman" w:cs="Times New Roman"/>
        </w:rPr>
        <w:t xml:space="preserve">            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припреме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спровођење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пројеката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привредног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развоја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сеоског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подручја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заштиту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унапређење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животне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средине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очување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коришћење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унапређење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подручја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природним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лековитим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својствима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угоститељства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занатства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туризма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трговине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свом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подручју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;    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подстицај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задругарства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подручју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lastRenderedPageBreak/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вези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насталих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штета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елементарних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непогода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пољопривредним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културама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;   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иницирања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стручних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пројеката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пројеката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који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произлазе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међународне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сарадње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другим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земљи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сарадње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невладиним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организацијама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области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привреде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образовања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културе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спорта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социјалне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заштите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везане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месних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заједница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видова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месне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самоуправе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праћења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реализације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месних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заједница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годишњег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вези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привредним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локалним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развојем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; 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реализује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коришћења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заштите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природних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вредности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складу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програма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изградње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одржавања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управљања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коришћења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сеоских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пољских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некатегорисаних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путева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инсталације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одржавања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информационо-комуникационог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система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друге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складу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законом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прописима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FB3" w:rsidRPr="002A1FB3" w:rsidRDefault="002A1FB3" w:rsidP="002A1FB3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12.</w:t>
      </w:r>
      <w:proofErr w:type="gramEnd"/>
      <w:r w:rsidRPr="002A1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A1F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spellStart"/>
      <w:r w:rsidRPr="002A1FB3">
        <w:rPr>
          <w:rFonts w:ascii="Times New Roman" w:eastAsia="Times New Roman" w:hAnsi="Times New Roman" w:cs="Times New Roman"/>
          <w:b/>
        </w:rPr>
        <w:t>Одсек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за</w:t>
      </w:r>
      <w:proofErr w:type="spellEnd"/>
      <w:r w:rsidRPr="002A1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  <w:b/>
        </w:rPr>
        <w:t>финансије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трезора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финансијске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послове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  <w:r w:rsidRPr="002A1FB3">
        <w:rPr>
          <w:rFonts w:ascii="Times New Roman" w:eastAsia="Times New Roman" w:hAnsi="Times New Roman" w:cs="Times New Roman"/>
          <w:lang w:val="sr-Latn-CS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Одсеку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обављају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и: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планирања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примања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текућих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прихода</w:t>
      </w:r>
      <w:proofErr w:type="gramStart"/>
      <w:r w:rsidRPr="002A1FB3">
        <w:rPr>
          <w:rFonts w:ascii="Times New Roman" w:eastAsia="Times New Roman" w:hAnsi="Times New Roman" w:cs="Times New Roman"/>
        </w:rPr>
        <w:t>,издатака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текућих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расхода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прати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извршење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врши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информисање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извршних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органа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интерне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контроле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коришћења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буџетских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средстава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буџетског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рачуноводства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извештавања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завршног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рачуна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буџета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;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управљања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готовинским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средствима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A1FB3">
        <w:rPr>
          <w:rFonts w:ascii="Times New Roman" w:eastAsia="Times New Roman" w:hAnsi="Times New Roman" w:cs="Times New Roman"/>
        </w:rPr>
        <w:t>обрачуна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A1FB3">
        <w:rPr>
          <w:rFonts w:ascii="Times New Roman" w:eastAsia="Times New Roman" w:hAnsi="Times New Roman" w:cs="Times New Roman"/>
        </w:rPr>
        <w:t>плата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накнада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осталих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личних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примања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финансијске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оперативе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1FB3">
        <w:rPr>
          <w:rFonts w:ascii="Times New Roman" w:eastAsia="Times New Roman" w:hAnsi="Times New Roman" w:cs="Times New Roman"/>
        </w:rPr>
        <w:t xml:space="preserve">и  </w:t>
      </w:r>
      <w:proofErr w:type="spellStart"/>
      <w:r w:rsidRPr="002A1FB3">
        <w:rPr>
          <w:rFonts w:ascii="Times New Roman" w:eastAsia="Times New Roman" w:hAnsi="Times New Roman" w:cs="Times New Roman"/>
        </w:rPr>
        <w:t>благајнички</w:t>
      </w:r>
      <w:proofErr w:type="spellEnd"/>
      <w:proofErr w:type="gram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вођења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евиденције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основних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средстава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опреме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инвентара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израде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нацрта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области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финансија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праћења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прописа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праћење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спровођења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донетих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аката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из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области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финансија</w:t>
      </w:r>
      <w:proofErr w:type="spellEnd"/>
      <w:r w:rsidRPr="002A1FB3">
        <w:rPr>
          <w:rFonts w:ascii="Times New Roman" w:eastAsia="Times New Roman" w:hAnsi="Times New Roman" w:cs="Times New Roman"/>
        </w:rPr>
        <w:t>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gramStart"/>
      <w:r w:rsidRPr="002A1FB3">
        <w:rPr>
          <w:rFonts w:ascii="Times New Roman" w:eastAsia="Times New Roman" w:hAnsi="Times New Roman" w:cs="Times New Roman"/>
        </w:rPr>
        <w:t>-</w:t>
      </w:r>
      <w:proofErr w:type="spellStart"/>
      <w:r w:rsidRPr="002A1FB3">
        <w:rPr>
          <w:rFonts w:ascii="Times New Roman" w:eastAsia="Times New Roman" w:hAnsi="Times New Roman" w:cs="Times New Roman"/>
        </w:rPr>
        <w:t>други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послови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A1FB3">
        <w:rPr>
          <w:rFonts w:ascii="Times New Roman" w:eastAsia="Times New Roman" w:hAnsi="Times New Roman" w:cs="Times New Roman"/>
        </w:rPr>
        <w:t>складу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са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законом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FB3">
        <w:rPr>
          <w:rFonts w:ascii="Times New Roman" w:eastAsia="Times New Roman" w:hAnsi="Times New Roman" w:cs="Times New Roman"/>
        </w:rPr>
        <w:t>прописима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града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1FB3">
        <w:rPr>
          <w:rFonts w:ascii="Times New Roman" w:eastAsia="Times New Roman" w:hAnsi="Times New Roman" w:cs="Times New Roman"/>
        </w:rPr>
        <w:t>градске</w:t>
      </w:r>
      <w:proofErr w:type="spellEnd"/>
      <w:r w:rsidRPr="002A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FB3">
        <w:rPr>
          <w:rFonts w:ascii="Times New Roman" w:eastAsia="Times New Roman" w:hAnsi="Times New Roman" w:cs="Times New Roman"/>
        </w:rPr>
        <w:t>општине</w:t>
      </w:r>
      <w:proofErr w:type="spellEnd"/>
      <w:r w:rsidRPr="002A1FB3">
        <w:rPr>
          <w:rFonts w:ascii="Times New Roman" w:eastAsia="Times New Roman" w:hAnsi="Times New Roman" w:cs="Times New Roman"/>
        </w:rPr>
        <w:t>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FB3" w:rsidRPr="002A1FB3" w:rsidRDefault="002A1FB3" w:rsidP="002A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proofErr w:type="spellStart"/>
      <w:proofErr w:type="gramStart"/>
      <w:r w:rsidRPr="002A1F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Члан</w:t>
      </w:r>
      <w:proofErr w:type="spellEnd"/>
      <w:r w:rsidRPr="002A1F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13.</w:t>
      </w:r>
      <w:proofErr w:type="gramEnd"/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b/>
          <w:lang w:val="sr-Cyrl-RS"/>
        </w:rPr>
        <w:t xml:space="preserve">Одсек за имовинско-правне и комуналне послове  </w:t>
      </w:r>
      <w:r w:rsidRPr="002A1FB3">
        <w:rPr>
          <w:rFonts w:ascii="Times New Roman" w:eastAsia="Times New Roman" w:hAnsi="Times New Roman" w:cs="Times New Roman"/>
          <w:lang w:val="sr-Cyrl-RS"/>
        </w:rPr>
        <w:t xml:space="preserve">обавља послове везане    за имовинско-правну и комуналну делатност на подручју Градске општине: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-прати прописе и  израђује  нацрте  нормативних аката који регулишу област имовинско-правне и комуналне делатности;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-извршава прописе и опште акте Града и Градске општине из области имовинско правне и комуналне делатности;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-даје мишљење на просторне и урбанистичке планове Града који се доносе за подручје општине;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-уређује и обезбеђује коришћење пословног простора којим управља, утврђује висину накнаде за  коришћење пословног простора и врши надзор  над коришћењем пословног простора, у складу са посебном одлуком Града;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-спроводи поступак исељења бесправно усељених лица у станове и заједничке просторије у стамбеним зградама;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-предлаже  мере за уређење и одржавање спољног изгледа стамбених и пословних објеката, зелених површина, дечјих игралишта, објеката јавне расвете и саобраћајних знакова и сл.;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-обавља послове општег уређења насељених места на свом подручју из надлежности Градске општине;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-доноси одлуке о постављању монтажних објеката на јавним површинама у складу са планом и прописима Града;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lastRenderedPageBreak/>
        <w:t xml:space="preserve">   -доноси одлуке о одржавању и уређивању  гробаља на свом подручју у складу са прописима Града;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-уређује радно време, места на којима се могу обављати угоститељске делатности и утврђује друге услове за обављање ове делатности; </w:t>
      </w:r>
      <w:r w:rsidRPr="002A1FB3">
        <w:rPr>
          <w:rFonts w:ascii="Times New Roman" w:eastAsia="Times New Roman" w:hAnsi="Times New Roman" w:cs="Times New Roman"/>
          <w:lang w:val="sr-Cyrl-RS"/>
        </w:rPr>
        <w:tab/>
      </w:r>
      <w:r w:rsidRPr="002A1FB3">
        <w:rPr>
          <w:rFonts w:ascii="Times New Roman" w:eastAsia="Times New Roman" w:hAnsi="Times New Roman" w:cs="Times New Roman"/>
          <w:lang w:val="sr-Cyrl-RS"/>
        </w:rPr>
        <w:tab/>
      </w:r>
      <w:r w:rsidRPr="002A1FB3">
        <w:rPr>
          <w:rFonts w:ascii="Times New Roman" w:eastAsia="Times New Roman" w:hAnsi="Times New Roman" w:cs="Times New Roman"/>
          <w:lang w:val="sr-Cyrl-RS"/>
        </w:rPr>
        <w:tab/>
        <w:t xml:space="preserve"> 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-учествује у изради програма изградње, одржавања, управљања и коришћења сеоских, пољских и других некатегорисаних путева;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-обавља послове уређивања и утврђивања начина коришћења и управљања сеоским водоводима, изворима, јавним бунарима и чесмама;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-обавља комунално–инспекције послове, стара се о одржавању комуналнгог реда у општини и спроводи прописе којима се уређује комунални ред у складу са законом и актима Града;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-уређује и организује вршење послова у вези са држањем и заштитом домаћих и егзотичних животиња;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A1FB3">
        <w:rPr>
          <w:rFonts w:ascii="Times New Roman" w:eastAsia="Times New Roman" w:hAnsi="Times New Roman" w:cs="Times New Roman"/>
          <w:lang w:val="sr-Cyrl-RS"/>
        </w:rPr>
        <w:t xml:space="preserve">   -обавља и друге послове у складу са законом,прописима Града и Градске општине.</w:t>
      </w:r>
    </w:p>
    <w:p w:rsidR="002A1FB3" w:rsidRPr="002A1FB3" w:rsidRDefault="002A1FB3" w:rsidP="002A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9A4FBF" w:rsidRDefault="009A4FBF">
      <w:bookmarkStart w:id="0" w:name="_GoBack"/>
      <w:bookmarkEnd w:id="0"/>
    </w:p>
    <w:sectPr w:rsidR="009A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7BB"/>
    <w:multiLevelType w:val="multilevel"/>
    <w:tmpl w:val="5FD6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4E66D3"/>
    <w:multiLevelType w:val="multilevel"/>
    <w:tmpl w:val="08EE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3"/>
    <w:rsid w:val="002A1FB3"/>
    <w:rsid w:val="009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Igic</dc:creator>
  <cp:lastModifiedBy>Gaga Igic</cp:lastModifiedBy>
  <cp:revision>1</cp:revision>
  <dcterms:created xsi:type="dcterms:W3CDTF">2021-02-23T12:39:00Z</dcterms:created>
  <dcterms:modified xsi:type="dcterms:W3CDTF">2021-02-23T12:40:00Z</dcterms:modified>
</cp:coreProperties>
</file>